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613D82">
        <w:rPr>
          <w:sz w:val="20"/>
          <w:szCs w:val="20"/>
        </w:rPr>
        <w:t>1</w:t>
      </w:r>
      <w:r>
        <w:rPr>
          <w:sz w:val="20"/>
          <w:szCs w:val="20"/>
        </w:rPr>
        <w:t>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983FAA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983FAA"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983F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983F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613D8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42A61" w:rsidRPr="003D6F51" w:rsidTr="00983FA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983FAA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rPr>
                <w:sz w:val="18"/>
                <w:szCs w:val="18"/>
              </w:rPr>
            </w:pPr>
            <w:r w:rsidRPr="009215DB">
              <w:rPr>
                <w:sz w:val="18"/>
                <w:szCs w:val="18"/>
              </w:rPr>
              <w:t>IMIPENEM 500 MG+SILASTATIN SODYUM 500 MG FLAKON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983FAA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983FA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42A6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7641E9" w:rsidRDefault="007641E9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613D82">
        <w:rPr>
          <w:sz w:val="20"/>
          <w:szCs w:val="20"/>
        </w:rPr>
        <w:t>11</w:t>
      </w:r>
      <w:r>
        <w:rPr>
          <w:sz w:val="20"/>
          <w:szCs w:val="20"/>
        </w:rPr>
        <w:t>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983FAA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983FAA"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983F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983F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613D8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42A61" w:rsidRPr="003D6F51" w:rsidTr="00983FA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983FAA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rPr>
                <w:sz w:val="18"/>
                <w:szCs w:val="18"/>
              </w:rPr>
            </w:pPr>
            <w:r w:rsidRPr="00142A61">
              <w:rPr>
                <w:sz w:val="18"/>
                <w:szCs w:val="18"/>
              </w:rPr>
              <w:t>LIDOKAIN HIDROKLORUR 40 MG+EPINEFRIN 0,025 MG AMPUL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983FAA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983FA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42A6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A6711" w:rsidRPr="003D6F51" w:rsidRDefault="00DA6711" w:rsidP="00DA67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A6711" w:rsidRPr="003D6F51" w:rsidRDefault="00DA6711" w:rsidP="00DA67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A6711" w:rsidRPr="003D6F51" w:rsidRDefault="00DA6711" w:rsidP="00DA67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9215DB">
        <w:rPr>
          <w:sz w:val="20"/>
          <w:szCs w:val="20"/>
        </w:rPr>
        <w:t>1</w:t>
      </w:r>
      <w:r w:rsidR="00613D82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9215DB">
        <w:rPr>
          <w:sz w:val="20"/>
          <w:szCs w:val="20"/>
        </w:rPr>
        <w:t>4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711" w:rsidRPr="003D6F51" w:rsidTr="00C3138A">
        <w:trPr>
          <w:gridAfter w:val="3"/>
          <w:wAfter w:w="3588" w:type="dxa"/>
        </w:trPr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A6711" w:rsidRPr="003D6F51" w:rsidTr="00C3138A"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711" w:rsidRPr="003D6F51" w:rsidTr="00C313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711" w:rsidRPr="003D6F51" w:rsidRDefault="00DA6711" w:rsidP="00C313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711" w:rsidRPr="003D6F51" w:rsidRDefault="00DA6711" w:rsidP="00DA67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9215DB">
        <w:rPr>
          <w:b/>
          <w:sz w:val="32"/>
          <w:szCs w:val="32"/>
        </w:rPr>
        <w:t>1</w:t>
      </w:r>
      <w:r w:rsidR="00613D82">
        <w:rPr>
          <w:b/>
          <w:sz w:val="32"/>
          <w:szCs w:val="32"/>
        </w:rPr>
        <w:t>4</w:t>
      </w:r>
      <w:bookmarkStart w:id="0" w:name="_GoBack"/>
      <w:bookmarkEnd w:id="0"/>
      <w:r>
        <w:rPr>
          <w:b/>
          <w:sz w:val="32"/>
          <w:szCs w:val="32"/>
        </w:rPr>
        <w:t>.0</w:t>
      </w:r>
      <w:r w:rsidR="009215DB">
        <w:rPr>
          <w:b/>
          <w:sz w:val="32"/>
          <w:szCs w:val="32"/>
        </w:rPr>
        <w:t>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A6711" w:rsidRPr="003D6F51" w:rsidRDefault="00DA6711" w:rsidP="00DA67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DA6711" w:rsidRPr="003D6F51" w:rsidRDefault="00DA6711" w:rsidP="00DA67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A6711" w:rsidRPr="003D6F51" w:rsidRDefault="00DA6711" w:rsidP="00DA67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DA6711" w:rsidRPr="003D6F51" w:rsidTr="00C313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711" w:rsidRPr="003D6F51" w:rsidTr="00C3138A">
        <w:trPr>
          <w:trHeight w:val="457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DA6711" w:rsidRPr="003D6F51" w:rsidRDefault="00142A61" w:rsidP="00C3138A">
            <w:pPr>
              <w:rPr>
                <w:sz w:val="18"/>
                <w:szCs w:val="18"/>
              </w:rPr>
            </w:pPr>
            <w:r w:rsidRPr="00142A61">
              <w:rPr>
                <w:sz w:val="18"/>
                <w:szCs w:val="18"/>
              </w:rPr>
              <w:t>PIPERACILLIN SODYUM 4 G+TAZOBACTAM SODYUM 0,5 G FLK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A6711" w:rsidRPr="003D6F51" w:rsidRDefault="00142A61" w:rsidP="00C31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6711" w:rsidRPr="003D6F51" w:rsidTr="00C3138A">
        <w:trPr>
          <w:trHeight w:val="393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DA6711" w:rsidRPr="007A398C" w:rsidRDefault="00DA6711" w:rsidP="00C3138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DA671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711" w:rsidRPr="003D6F51" w:rsidRDefault="00DA6711" w:rsidP="00DA6711">
      <w:pPr>
        <w:rPr>
          <w:b/>
          <w:bCs/>
          <w:i/>
          <w:iCs/>
          <w:sz w:val="20"/>
          <w:szCs w:val="20"/>
        </w:rPr>
      </w:pPr>
    </w:p>
    <w:p w:rsidR="00DA6711" w:rsidRPr="00773B44" w:rsidRDefault="00DA6711" w:rsidP="00DA67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DA6711" w:rsidRPr="00773B44" w:rsidRDefault="00DA6711" w:rsidP="00DA67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DA6711" w:rsidRPr="003D6F51" w:rsidRDefault="00DA6711" w:rsidP="00DA67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DA6711" w:rsidRPr="00D66050" w:rsidRDefault="00DA6711" w:rsidP="00DA6711">
      <w:pPr>
        <w:rPr>
          <w:color w:val="FF0000"/>
        </w:rPr>
      </w:pPr>
    </w:p>
    <w:p w:rsidR="00DA6711" w:rsidRPr="00D66050" w:rsidRDefault="00DA6711" w:rsidP="00DA6711">
      <w:pPr>
        <w:rPr>
          <w:color w:val="FF0000"/>
        </w:rPr>
      </w:pPr>
    </w:p>
    <w:p w:rsidR="00DA6711" w:rsidRDefault="00DA6711" w:rsidP="007641E9">
      <w:pPr>
        <w:pStyle w:val="stbilgi"/>
        <w:jc w:val="center"/>
        <w:rPr>
          <w:b/>
        </w:rPr>
      </w:pPr>
    </w:p>
    <w:sectPr w:rsidR="00DA671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42A61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3D82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215DB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F130-EDDA-4491-8B10-EDB622B8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454</cp:revision>
  <dcterms:created xsi:type="dcterms:W3CDTF">2023-10-27T07:20:00Z</dcterms:created>
  <dcterms:modified xsi:type="dcterms:W3CDTF">2025-04-11T08:05:00Z</dcterms:modified>
</cp:coreProperties>
</file>